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B4E" w:rsidRPr="00FE436F" w:rsidRDefault="003F2B4E" w:rsidP="003F2B4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FE43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ГА</w:t>
      </w:r>
      <w:r w:rsidR="00FE436F" w:rsidRPr="00FE436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E436F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«Арский агропромышленный профессиональный колледж» </w:t>
      </w:r>
    </w:p>
    <w:p w:rsidR="00FE436F" w:rsidRPr="00FE436F" w:rsidRDefault="00FE436F" w:rsidP="00FE436F">
      <w:pPr>
        <w:spacing w:after="0" w:line="360" w:lineRule="auto"/>
        <w:ind w:firstLine="709"/>
        <w:jc w:val="both"/>
        <w:rPr>
          <w:rFonts w:ascii="Verdana" w:hAnsi="Verdana"/>
          <w:sz w:val="28"/>
          <w:szCs w:val="28"/>
          <w:shd w:val="clear" w:color="auto" w:fill="FFFFFF"/>
          <w:lang w:eastAsia="ru-RU"/>
        </w:rPr>
      </w:pPr>
    </w:p>
    <w:p w:rsidR="00FE436F" w:rsidRDefault="00076DC1" w:rsidP="00FE43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36F">
        <w:rPr>
          <w:rFonts w:ascii="Times New Roman" w:hAnsi="Times New Roman" w:cs="Times New Roman"/>
          <w:sz w:val="24"/>
          <w:szCs w:val="24"/>
        </w:rPr>
        <w:t xml:space="preserve">В начале ХХ века вместо </w:t>
      </w:r>
      <w:r w:rsidR="003F2B4E" w:rsidRPr="00FE436F">
        <w:rPr>
          <w:rFonts w:ascii="Times New Roman" w:hAnsi="Times New Roman" w:cs="Times New Roman"/>
          <w:sz w:val="24"/>
          <w:szCs w:val="24"/>
        </w:rPr>
        <w:t xml:space="preserve"> поселка</w:t>
      </w:r>
      <w:r w:rsidRPr="00FE43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436F">
        <w:rPr>
          <w:rFonts w:ascii="Times New Roman" w:hAnsi="Times New Roman" w:cs="Times New Roman"/>
          <w:sz w:val="24"/>
          <w:szCs w:val="24"/>
        </w:rPr>
        <w:t>Урняк</w:t>
      </w:r>
      <w:proofErr w:type="spellEnd"/>
      <w:r w:rsidR="003F2B4E" w:rsidRPr="00FE436F">
        <w:rPr>
          <w:rFonts w:ascii="Times New Roman" w:hAnsi="Times New Roman" w:cs="Times New Roman"/>
          <w:sz w:val="24"/>
          <w:szCs w:val="24"/>
        </w:rPr>
        <w:t xml:space="preserve"> было имение помещика </w:t>
      </w:r>
      <w:proofErr w:type="spellStart"/>
      <w:r w:rsidR="003F2B4E" w:rsidRPr="00FE436F">
        <w:rPr>
          <w:rFonts w:ascii="Times New Roman" w:hAnsi="Times New Roman" w:cs="Times New Roman"/>
          <w:sz w:val="24"/>
          <w:szCs w:val="24"/>
        </w:rPr>
        <w:t>Габдрахмана</w:t>
      </w:r>
      <w:proofErr w:type="spellEnd"/>
      <w:r w:rsidR="003F2B4E" w:rsidRPr="00FE43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B4E" w:rsidRPr="00FE436F">
        <w:rPr>
          <w:rFonts w:ascii="Times New Roman" w:hAnsi="Times New Roman" w:cs="Times New Roman"/>
          <w:sz w:val="24"/>
          <w:szCs w:val="24"/>
        </w:rPr>
        <w:t>Ишмуратова</w:t>
      </w:r>
      <w:proofErr w:type="spellEnd"/>
      <w:r w:rsidR="003F2B4E" w:rsidRPr="00FE436F">
        <w:rPr>
          <w:rFonts w:ascii="Times New Roman" w:hAnsi="Times New Roman" w:cs="Times New Roman"/>
          <w:sz w:val="24"/>
          <w:szCs w:val="24"/>
        </w:rPr>
        <w:t>. Этому помещику принадлежали большие земельные участки. После победы Великой Октябрьской социалистической революции была ликвидирована собственность помещика на землю. Позднее на этих землях организуется зерносовхоз «</w:t>
      </w:r>
      <w:proofErr w:type="spellStart"/>
      <w:r w:rsidR="003F2B4E" w:rsidRPr="00FE436F">
        <w:rPr>
          <w:rFonts w:ascii="Times New Roman" w:hAnsi="Times New Roman" w:cs="Times New Roman"/>
          <w:sz w:val="24"/>
          <w:szCs w:val="24"/>
        </w:rPr>
        <w:t>Урняк</w:t>
      </w:r>
      <w:proofErr w:type="spellEnd"/>
      <w:r w:rsidR="003F2B4E" w:rsidRPr="00FE436F">
        <w:rPr>
          <w:rFonts w:ascii="Times New Roman" w:hAnsi="Times New Roman" w:cs="Times New Roman"/>
          <w:sz w:val="24"/>
          <w:szCs w:val="24"/>
        </w:rPr>
        <w:t>»</w:t>
      </w:r>
      <w:r w:rsidR="00FE436F">
        <w:rPr>
          <w:rFonts w:ascii="Times New Roman" w:hAnsi="Times New Roman" w:cs="Times New Roman"/>
          <w:sz w:val="24"/>
          <w:szCs w:val="24"/>
        </w:rPr>
        <w:t>.</w:t>
      </w:r>
    </w:p>
    <w:p w:rsidR="00FE436F" w:rsidRDefault="003F2B4E" w:rsidP="00FE43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36F">
        <w:rPr>
          <w:rFonts w:ascii="Times New Roman" w:hAnsi="Times New Roman" w:cs="Times New Roman"/>
          <w:sz w:val="24"/>
          <w:szCs w:val="24"/>
        </w:rPr>
        <w:t xml:space="preserve">После ликвидации совхоза в 1936 году в </w:t>
      </w:r>
      <w:proofErr w:type="spellStart"/>
      <w:r w:rsidRPr="00FE436F">
        <w:rPr>
          <w:rFonts w:ascii="Times New Roman" w:hAnsi="Times New Roman" w:cs="Times New Roman"/>
          <w:sz w:val="24"/>
          <w:szCs w:val="24"/>
        </w:rPr>
        <w:t>Урняке</w:t>
      </w:r>
      <w:proofErr w:type="spellEnd"/>
      <w:r w:rsidRPr="00FE436F">
        <w:rPr>
          <w:rFonts w:ascii="Times New Roman" w:hAnsi="Times New Roman" w:cs="Times New Roman"/>
          <w:sz w:val="24"/>
          <w:szCs w:val="24"/>
        </w:rPr>
        <w:t xml:space="preserve"> открывается межрайонная колхозная школа – МРКШ. В этой школе готовят агротехников, счетоводов и бухгалтеров для колхозов близлежащих районов. </w:t>
      </w:r>
    </w:p>
    <w:p w:rsidR="00076DC1" w:rsidRPr="00FE436F" w:rsidRDefault="003F2B4E" w:rsidP="00FE43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36F">
        <w:rPr>
          <w:rFonts w:ascii="Times New Roman" w:hAnsi="Times New Roman" w:cs="Times New Roman"/>
          <w:sz w:val="24"/>
          <w:szCs w:val="24"/>
        </w:rPr>
        <w:t xml:space="preserve">22 марта  1944 года Народный </w:t>
      </w:r>
      <w:proofErr w:type="spellStart"/>
      <w:r w:rsidRPr="00FE436F">
        <w:rPr>
          <w:rFonts w:ascii="Times New Roman" w:hAnsi="Times New Roman" w:cs="Times New Roman"/>
          <w:sz w:val="24"/>
          <w:szCs w:val="24"/>
        </w:rPr>
        <w:t>Коммиссариат</w:t>
      </w:r>
      <w:proofErr w:type="spellEnd"/>
      <w:r w:rsidRPr="00FE436F">
        <w:rPr>
          <w:rFonts w:ascii="Times New Roman" w:hAnsi="Times New Roman" w:cs="Times New Roman"/>
          <w:sz w:val="24"/>
          <w:szCs w:val="24"/>
        </w:rPr>
        <w:t xml:space="preserve"> Земледелия ТАССР издал приказ об открытии Арской школы механизации сельского хозяйства. На основе этого на базе МРКШ открывается школа механизации сельского хозяйства. Директором школы назначается инженер–механик Ганиев </w:t>
      </w:r>
      <w:proofErr w:type="spellStart"/>
      <w:r w:rsidRPr="00FE436F">
        <w:rPr>
          <w:rFonts w:ascii="Times New Roman" w:hAnsi="Times New Roman" w:cs="Times New Roman"/>
          <w:sz w:val="24"/>
          <w:szCs w:val="24"/>
        </w:rPr>
        <w:t>Харис</w:t>
      </w:r>
      <w:proofErr w:type="spellEnd"/>
      <w:r w:rsidRPr="00FE43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436F">
        <w:rPr>
          <w:rFonts w:ascii="Times New Roman" w:hAnsi="Times New Roman" w:cs="Times New Roman"/>
          <w:sz w:val="24"/>
          <w:szCs w:val="24"/>
        </w:rPr>
        <w:t>Ибрагимович</w:t>
      </w:r>
      <w:proofErr w:type="spellEnd"/>
      <w:r w:rsidR="00FE436F">
        <w:rPr>
          <w:rFonts w:ascii="Times New Roman" w:hAnsi="Times New Roman" w:cs="Times New Roman"/>
          <w:sz w:val="24"/>
          <w:szCs w:val="24"/>
        </w:rPr>
        <w:t>.</w:t>
      </w:r>
      <w:r w:rsidRPr="00FE436F">
        <w:rPr>
          <w:rFonts w:ascii="Times New Roman" w:hAnsi="Times New Roman" w:cs="Times New Roman"/>
          <w:sz w:val="24"/>
          <w:szCs w:val="24"/>
        </w:rPr>
        <w:t>     </w:t>
      </w:r>
    </w:p>
    <w:p w:rsidR="00FE436F" w:rsidRDefault="003F2B4E" w:rsidP="00FE43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36F">
        <w:rPr>
          <w:rFonts w:ascii="Times New Roman" w:hAnsi="Times New Roman" w:cs="Times New Roman"/>
          <w:sz w:val="24"/>
          <w:szCs w:val="24"/>
        </w:rPr>
        <w:t>С января 1954 года школа называется училищем механизации сельского хозяйства (УМСХ). Были изменены и жизненные условия учащихся, а также и учебный процесс. Если раньше практические уроки проводились 4 часа, то с 1954 года – по 7 часов. Учителя сами стали проводить не только теоретические уроки, но и лабораторно-практические занятия. </w:t>
      </w:r>
    </w:p>
    <w:p w:rsidR="00FE436F" w:rsidRDefault="003F2B4E" w:rsidP="00FE43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36F">
        <w:rPr>
          <w:rFonts w:ascii="Times New Roman" w:hAnsi="Times New Roman" w:cs="Times New Roman"/>
          <w:sz w:val="24"/>
          <w:szCs w:val="24"/>
        </w:rPr>
        <w:t>В 1953/54 учебном году наше училище подготовило 700 механизаторов. В последующие годы эта цифра увеличилась. Обучение велось в две смены. За десять лет своего существования наша школа подготовила социалистическому сельскому хозяйству 2650 трактористов и 1320 комбайнеров. </w:t>
      </w:r>
    </w:p>
    <w:p w:rsidR="00FE436F" w:rsidRDefault="003F2B4E" w:rsidP="00FE43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36F">
        <w:rPr>
          <w:rFonts w:ascii="Times New Roman" w:hAnsi="Times New Roman" w:cs="Times New Roman"/>
          <w:sz w:val="24"/>
          <w:szCs w:val="24"/>
        </w:rPr>
        <w:t>С 1963 года училище называется СПТУ № 9. В том же году сдан в эксплуатацию новый учебный корпус на 240 мест. Начиная с 1959/60 года училище начало подготовку шоферов III класса для Вооруженных сил СССР. В вечерних группах готовятся шоферы для колхозов и совхозов. </w:t>
      </w:r>
    </w:p>
    <w:p w:rsidR="00FE436F" w:rsidRDefault="003F2B4E" w:rsidP="00FE43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36F">
        <w:rPr>
          <w:rFonts w:ascii="Times New Roman" w:hAnsi="Times New Roman" w:cs="Times New Roman"/>
          <w:sz w:val="24"/>
          <w:szCs w:val="24"/>
        </w:rPr>
        <w:t>С 1974 года училище наряду с профессией стало давать учащимся и среднее образование. Встала задача создания необходимой учебной и материально-технической базы, расширения форм и методов учебно-воспитательной работы с учащимися. Результатом творческого поиска и напряженного труда стала реорганизация в 1991 году профессионального училища в профессиональный лицей. </w:t>
      </w:r>
    </w:p>
    <w:p w:rsidR="00004225" w:rsidRPr="00FE436F" w:rsidRDefault="003F2B4E" w:rsidP="00FE43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36F">
        <w:rPr>
          <w:rFonts w:ascii="Times New Roman" w:hAnsi="Times New Roman" w:cs="Times New Roman"/>
          <w:sz w:val="24"/>
          <w:szCs w:val="24"/>
        </w:rPr>
        <w:t xml:space="preserve">В 2009 году лицей №77 был переименован </w:t>
      </w:r>
      <w:proofErr w:type="gramStart"/>
      <w:r w:rsidR="00FE436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E436F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FE436F">
        <w:rPr>
          <w:rFonts w:ascii="Times New Roman" w:hAnsi="Times New Roman" w:cs="Times New Roman"/>
          <w:sz w:val="24"/>
          <w:szCs w:val="24"/>
        </w:rPr>
        <w:t>Арский</w:t>
      </w:r>
      <w:proofErr w:type="gramEnd"/>
      <w:r w:rsidRPr="00FE436F">
        <w:rPr>
          <w:rFonts w:ascii="Times New Roman" w:hAnsi="Times New Roman" w:cs="Times New Roman"/>
          <w:sz w:val="24"/>
          <w:szCs w:val="24"/>
        </w:rPr>
        <w:t xml:space="preserve"> агропромышленный профессиональный колледж»</w:t>
      </w:r>
      <w:r w:rsidR="00FE436F">
        <w:rPr>
          <w:rFonts w:ascii="Times New Roman" w:hAnsi="Times New Roman" w:cs="Times New Roman"/>
          <w:sz w:val="24"/>
          <w:szCs w:val="24"/>
        </w:rPr>
        <w:t>.</w:t>
      </w:r>
    </w:p>
    <w:p w:rsidR="00076DC1" w:rsidRPr="00FE436F" w:rsidRDefault="00076DC1" w:rsidP="00FE43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36F">
        <w:rPr>
          <w:rFonts w:ascii="Times New Roman" w:hAnsi="Times New Roman" w:cs="Times New Roman"/>
          <w:sz w:val="24"/>
          <w:szCs w:val="24"/>
        </w:rPr>
        <w:t xml:space="preserve">      В</w:t>
      </w:r>
      <w:r w:rsidR="00D33ECD" w:rsidRPr="00FE436F">
        <w:rPr>
          <w:rFonts w:ascii="Times New Roman" w:hAnsi="Times New Roman" w:cs="Times New Roman"/>
          <w:sz w:val="24"/>
          <w:szCs w:val="24"/>
        </w:rPr>
        <w:t xml:space="preserve"> 2010 году в </w:t>
      </w:r>
      <w:r w:rsidRPr="00FE436F">
        <w:rPr>
          <w:rFonts w:ascii="Times New Roman" w:hAnsi="Times New Roman" w:cs="Times New Roman"/>
          <w:sz w:val="24"/>
          <w:szCs w:val="24"/>
        </w:rPr>
        <w:t xml:space="preserve"> целях </w:t>
      </w:r>
      <w:proofErr w:type="gramStart"/>
      <w:r w:rsidRPr="00FE436F">
        <w:rPr>
          <w:rFonts w:ascii="Times New Roman" w:hAnsi="Times New Roman" w:cs="Times New Roman"/>
          <w:sz w:val="24"/>
          <w:szCs w:val="24"/>
        </w:rPr>
        <w:t>оптимизации сети учреждений профессионального образования Республики</w:t>
      </w:r>
      <w:proofErr w:type="gramEnd"/>
      <w:r w:rsidRPr="00FE436F">
        <w:rPr>
          <w:rFonts w:ascii="Times New Roman" w:hAnsi="Times New Roman" w:cs="Times New Roman"/>
          <w:sz w:val="24"/>
          <w:szCs w:val="24"/>
        </w:rPr>
        <w:t xml:space="preserve"> Татарстан </w:t>
      </w:r>
      <w:r w:rsidR="00D33ECD" w:rsidRPr="00FE436F">
        <w:rPr>
          <w:rFonts w:ascii="Times New Roman" w:hAnsi="Times New Roman" w:cs="Times New Roman"/>
          <w:sz w:val="24"/>
          <w:szCs w:val="24"/>
        </w:rPr>
        <w:t>к колледжу был присоединен</w:t>
      </w:r>
      <w:r w:rsidR="00FE436F">
        <w:rPr>
          <w:rFonts w:ascii="Times New Roman" w:hAnsi="Times New Roman" w:cs="Times New Roman"/>
          <w:sz w:val="24"/>
          <w:szCs w:val="24"/>
        </w:rPr>
        <w:t>о</w:t>
      </w:r>
      <w:r w:rsidR="00D33ECD" w:rsidRPr="00FE436F">
        <w:rPr>
          <w:rFonts w:ascii="Times New Roman" w:hAnsi="Times New Roman" w:cs="Times New Roman"/>
          <w:sz w:val="24"/>
          <w:szCs w:val="24"/>
        </w:rPr>
        <w:t xml:space="preserve"> в качестве филиала «Профессиональное училище №120»</w:t>
      </w:r>
      <w:r w:rsidR="00FE436F">
        <w:rPr>
          <w:rFonts w:ascii="Times New Roman" w:hAnsi="Times New Roman" w:cs="Times New Roman"/>
          <w:sz w:val="24"/>
          <w:szCs w:val="24"/>
        </w:rPr>
        <w:t xml:space="preserve">, а позднее и </w:t>
      </w:r>
      <w:r w:rsidR="00FE436F" w:rsidRPr="00FE436F">
        <w:rPr>
          <w:rFonts w:ascii="Times New Roman" w:hAnsi="Times New Roman" w:cs="Times New Roman"/>
          <w:sz w:val="24"/>
          <w:szCs w:val="24"/>
        </w:rPr>
        <w:t>ГАОУ НПО "Профессиональный лицей №96"</w:t>
      </w:r>
      <w:r w:rsidR="00FE436F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076DC1" w:rsidRPr="00FE436F" w:rsidRDefault="00076DC1" w:rsidP="00FE43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76DC1" w:rsidRPr="00FE436F" w:rsidRDefault="00076DC1" w:rsidP="003F2B4E">
      <w:pPr>
        <w:rPr>
          <w:sz w:val="24"/>
          <w:szCs w:val="24"/>
        </w:rPr>
      </w:pPr>
    </w:p>
    <w:sectPr w:rsidR="00076DC1" w:rsidRPr="00FE436F" w:rsidSect="00076DC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B4E"/>
    <w:rsid w:val="00004225"/>
    <w:rsid w:val="00076DC1"/>
    <w:rsid w:val="003F2B4E"/>
    <w:rsid w:val="00D33ECD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1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химия</cp:lastModifiedBy>
  <cp:revision>2</cp:revision>
  <dcterms:created xsi:type="dcterms:W3CDTF">2021-01-12T10:44:00Z</dcterms:created>
  <dcterms:modified xsi:type="dcterms:W3CDTF">2021-01-12T10:44:00Z</dcterms:modified>
</cp:coreProperties>
</file>